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2F" w:rsidRDefault="001743B4" w:rsidP="00174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3B4">
        <w:rPr>
          <w:rFonts w:ascii="Times New Roman" w:hAnsi="Times New Roman" w:cs="Times New Roman"/>
          <w:b/>
          <w:sz w:val="32"/>
          <w:szCs w:val="32"/>
        </w:rPr>
        <w:t>Паспорт объекта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7FEE">
        <w:rPr>
          <w:rFonts w:ascii="Times New Roman" w:hAnsi="Times New Roman" w:cs="Times New Roman"/>
          <w:b/>
          <w:sz w:val="32"/>
          <w:szCs w:val="32"/>
        </w:rPr>
        <w:t xml:space="preserve">муниципальной </w:t>
      </w:r>
      <w:proofErr w:type="gramStart"/>
      <w:r w:rsidR="00857FEE">
        <w:rPr>
          <w:rFonts w:ascii="Times New Roman" w:hAnsi="Times New Roman" w:cs="Times New Roman"/>
          <w:b/>
          <w:sz w:val="32"/>
          <w:szCs w:val="32"/>
        </w:rPr>
        <w:t xml:space="preserve">собственности, </w:t>
      </w:r>
      <w:r w:rsidR="00857FEE" w:rsidRPr="00FA7F63">
        <w:rPr>
          <w:rFonts w:ascii="Times New Roman" w:hAnsi="Times New Roman"/>
          <w:sz w:val="28"/>
          <w:szCs w:val="28"/>
        </w:rPr>
        <w:t xml:space="preserve"> включенн</w:t>
      </w:r>
      <w:r w:rsidR="00857FEE">
        <w:rPr>
          <w:rFonts w:ascii="Times New Roman" w:hAnsi="Times New Roman"/>
          <w:sz w:val="28"/>
          <w:szCs w:val="28"/>
        </w:rPr>
        <w:t>ого</w:t>
      </w:r>
      <w:proofErr w:type="gramEnd"/>
      <w:r w:rsidR="00857FEE" w:rsidRPr="00FA7F63">
        <w:rPr>
          <w:rFonts w:ascii="Times New Roman" w:hAnsi="Times New Roman"/>
          <w:sz w:val="28"/>
          <w:szCs w:val="28"/>
        </w:rPr>
        <w:t xml:space="preserve"> в перечень объектов, предназначенных для предоставления субъектам МСП</w:t>
      </w:r>
      <w:r w:rsidR="00857FEE">
        <w:rPr>
          <w:rFonts w:ascii="Times New Roman" w:hAnsi="Times New Roman"/>
          <w:sz w:val="28"/>
          <w:szCs w:val="28"/>
        </w:rPr>
        <w:t xml:space="preserve"> в городском поселении город Калач Калачеевского муниципального района Воронежской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237"/>
      </w:tblGrid>
      <w:tr w:rsidR="001743B4" w:rsidTr="009E4483">
        <w:tc>
          <w:tcPr>
            <w:tcW w:w="10314" w:type="dxa"/>
            <w:gridSpan w:val="2"/>
          </w:tcPr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Объект имущества</w:t>
            </w:r>
          </w:p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43B4" w:rsidTr="009E4483">
        <w:tc>
          <w:tcPr>
            <w:tcW w:w="4077" w:type="dxa"/>
          </w:tcPr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Фото</w:t>
            </w:r>
          </w:p>
          <w:p w:rsidR="00E90E50" w:rsidRDefault="00E90E50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0E50" w:rsidRDefault="00E90E50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0E50" w:rsidRDefault="00E90E50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0E50" w:rsidRDefault="00E90E50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0E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5941" cy="1781299"/>
                  <wp:effectExtent l="0" t="0" r="5715" b="0"/>
                  <wp:docPr id="1" name="Рисунок 1" descr="C:\Users\oem\Downloads\IMG_20171027_141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m\Downloads\IMG_20171027_141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279" cy="179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6" w:rsidRDefault="00B52AF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1938" cy="1718954"/>
                  <wp:effectExtent l="0" t="0" r="0" b="0"/>
                  <wp:docPr id="3" name="Рисунок 3" descr="C:\Users\oem\Downloads\IMG_20171027_141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m\Downloads\IMG_20171027_141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559" cy="172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A36" w:rsidRDefault="00124A36" w:rsidP="00431B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2AF6" w:rsidRDefault="00B52AF6" w:rsidP="00431B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AF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06930" cy="2675907"/>
                  <wp:effectExtent l="0" t="0" r="0" b="0"/>
                  <wp:docPr id="4" name="Рисунок 4" descr="C:\Users\oem\Downloads\IMG_20171027_141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em\Downloads\IMG_20171027_141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981" cy="267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43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Описание объекта государственного или муниципального имущества</w:t>
            </w:r>
          </w:p>
          <w:p w:rsidR="001743B4" w:rsidRP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31BFA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Тип имущества</w:t>
            </w:r>
            <w:r w:rsidR="00431BFA">
              <w:rPr>
                <w:rFonts w:ascii="Times New Roman" w:hAnsi="Times New Roman" w:cs="Times New Roman"/>
                <w:sz w:val="26"/>
                <w:szCs w:val="26"/>
              </w:rPr>
              <w:t>: помещение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431BF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E3398">
              <w:rPr>
                <w:rFonts w:ascii="Times New Roman" w:hAnsi="Times New Roman" w:cs="Times New Roman"/>
                <w:sz w:val="26"/>
                <w:szCs w:val="26"/>
              </w:rPr>
              <w:t>36-36-11/022/2006-045 (1 этаж здания, где расположено помещение)</w:t>
            </w:r>
            <w:r w:rsidR="00431B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Литер, этажность</w:t>
            </w:r>
            <w:r w:rsidR="00431BFA">
              <w:rPr>
                <w:rFonts w:ascii="Times New Roman" w:hAnsi="Times New Roman" w:cs="Times New Roman"/>
                <w:sz w:val="26"/>
                <w:szCs w:val="26"/>
              </w:rPr>
              <w:t>: 1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431BFA">
              <w:rPr>
                <w:rFonts w:ascii="Times New Roman" w:hAnsi="Times New Roman" w:cs="Times New Roman"/>
                <w:sz w:val="26"/>
                <w:szCs w:val="26"/>
              </w:rPr>
              <w:t>: 8,8 кв. м.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Месторасположение</w:t>
            </w:r>
            <w:r w:rsidR="00431BFA">
              <w:rPr>
                <w:rFonts w:ascii="Times New Roman" w:hAnsi="Times New Roman" w:cs="Times New Roman"/>
                <w:sz w:val="26"/>
                <w:szCs w:val="26"/>
              </w:rPr>
              <w:t>: Воронежская область, г. Калач, ул. 3 Интернационала, 8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Категория земель, разрешенное использование (для з/у</w:t>
            </w:r>
            <w:proofErr w:type="gramStart"/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31BFA">
              <w:rPr>
                <w:rFonts w:ascii="Times New Roman" w:hAnsi="Times New Roman" w:cs="Times New Roman"/>
                <w:sz w:val="26"/>
                <w:szCs w:val="26"/>
              </w:rPr>
              <w:t>:-</w:t>
            </w:r>
            <w:proofErr w:type="gramEnd"/>
          </w:p>
          <w:p w:rsidR="001743B4" w:rsidRPr="00D14014" w:rsidRDefault="00D1401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Иные сведения (</w:t>
            </w:r>
            <w:r w:rsidR="001743B4" w:rsidRPr="00D14014">
              <w:rPr>
                <w:rFonts w:ascii="Times New Roman" w:hAnsi="Times New Roman" w:cs="Times New Roman"/>
                <w:sz w:val="26"/>
                <w:szCs w:val="26"/>
              </w:rPr>
              <w:t>в зависимости от объекта имущества)</w:t>
            </w:r>
            <w:r w:rsidR="00942329">
              <w:rPr>
                <w:rFonts w:ascii="Times New Roman" w:hAnsi="Times New Roman" w:cs="Times New Roman"/>
                <w:sz w:val="26"/>
                <w:szCs w:val="26"/>
              </w:rPr>
              <w:t>: -</w:t>
            </w:r>
          </w:p>
          <w:p w:rsidR="00D14014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384A6F">
              <w:rPr>
                <w:rFonts w:ascii="Times New Roman" w:hAnsi="Times New Roman" w:cs="Times New Roman"/>
                <w:sz w:val="26"/>
                <w:szCs w:val="26"/>
              </w:rPr>
              <w:t>инженерных сетей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подъездных</w:t>
            </w: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 xml:space="preserve"> пут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ей: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  <w:r w:rsidR="00942329">
              <w:rPr>
                <w:rFonts w:ascii="Times New Roman" w:hAnsi="Times New Roman" w:cs="Times New Roman"/>
                <w:sz w:val="26"/>
                <w:szCs w:val="26"/>
              </w:rPr>
              <w:t xml:space="preserve"> - имеется</w:t>
            </w:r>
          </w:p>
          <w:p w:rsidR="009E4483" w:rsidRPr="00B275BE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5BE">
              <w:rPr>
                <w:rFonts w:ascii="Times New Roman" w:hAnsi="Times New Roman" w:cs="Times New Roman"/>
                <w:sz w:val="26"/>
                <w:szCs w:val="26"/>
              </w:rPr>
              <w:t>Газ</w:t>
            </w:r>
            <w:r w:rsidR="00942329" w:rsidRPr="00B275BE">
              <w:rPr>
                <w:rFonts w:ascii="Times New Roman" w:hAnsi="Times New Roman" w:cs="Times New Roman"/>
                <w:sz w:val="26"/>
                <w:szCs w:val="26"/>
              </w:rPr>
              <w:t xml:space="preserve"> – не имеется</w:t>
            </w:r>
          </w:p>
          <w:p w:rsidR="009E4483" w:rsidRPr="00B275BE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5BE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  <w:r w:rsidR="00942329" w:rsidRPr="00B275BE">
              <w:rPr>
                <w:rFonts w:ascii="Times New Roman" w:hAnsi="Times New Roman" w:cs="Times New Roman"/>
                <w:sz w:val="26"/>
                <w:szCs w:val="26"/>
              </w:rPr>
              <w:t xml:space="preserve"> - имеется</w:t>
            </w:r>
          </w:p>
          <w:p w:rsidR="009E4483" w:rsidRPr="00B275BE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5BE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  <w:r w:rsidR="00942329" w:rsidRPr="00B275BE">
              <w:rPr>
                <w:rFonts w:ascii="Times New Roman" w:hAnsi="Times New Roman" w:cs="Times New Roman"/>
                <w:sz w:val="26"/>
                <w:szCs w:val="26"/>
              </w:rPr>
              <w:t xml:space="preserve"> - имеется</w:t>
            </w:r>
          </w:p>
          <w:p w:rsidR="009E4483" w:rsidRPr="00B275BE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5BE">
              <w:rPr>
                <w:rFonts w:ascii="Times New Roman" w:hAnsi="Times New Roman" w:cs="Times New Roman"/>
                <w:sz w:val="26"/>
                <w:szCs w:val="26"/>
              </w:rPr>
              <w:t>Водоотве</w:t>
            </w:r>
            <w:bookmarkStart w:id="0" w:name="_GoBack"/>
            <w:bookmarkEnd w:id="0"/>
            <w:r w:rsidRPr="00B275BE">
              <w:rPr>
                <w:rFonts w:ascii="Times New Roman" w:hAnsi="Times New Roman" w:cs="Times New Roman"/>
                <w:sz w:val="26"/>
                <w:szCs w:val="26"/>
              </w:rPr>
              <w:t>дение</w:t>
            </w:r>
            <w:r w:rsidR="00942329" w:rsidRPr="00B275BE">
              <w:rPr>
                <w:rFonts w:ascii="Times New Roman" w:hAnsi="Times New Roman" w:cs="Times New Roman"/>
                <w:sz w:val="26"/>
                <w:szCs w:val="26"/>
              </w:rPr>
              <w:t xml:space="preserve"> - имеется</w:t>
            </w:r>
          </w:p>
          <w:p w:rsidR="009E4483" w:rsidRPr="00E90E50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5BE">
              <w:rPr>
                <w:rFonts w:ascii="Times New Roman" w:hAnsi="Times New Roman" w:cs="Times New Roman"/>
                <w:sz w:val="26"/>
                <w:szCs w:val="26"/>
              </w:rPr>
              <w:t>Связь,</w:t>
            </w:r>
            <w:r w:rsidR="00124A36" w:rsidRPr="00B27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0E5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942329" w:rsidRPr="00E90E50">
              <w:rPr>
                <w:rFonts w:ascii="Times New Roman" w:hAnsi="Times New Roman" w:cs="Times New Roman"/>
                <w:sz w:val="26"/>
                <w:szCs w:val="26"/>
              </w:rPr>
              <w:t xml:space="preserve"> - имеется</w:t>
            </w:r>
          </w:p>
          <w:p w:rsidR="009E4483" w:rsidRPr="00E90E50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0E50">
              <w:rPr>
                <w:rFonts w:ascii="Times New Roman" w:hAnsi="Times New Roman" w:cs="Times New Roman"/>
                <w:sz w:val="26"/>
                <w:szCs w:val="26"/>
              </w:rPr>
              <w:t>Парковка</w:t>
            </w:r>
            <w:r w:rsidR="00942329" w:rsidRPr="00E90E50">
              <w:rPr>
                <w:rFonts w:ascii="Times New Roman" w:hAnsi="Times New Roman" w:cs="Times New Roman"/>
                <w:sz w:val="26"/>
                <w:szCs w:val="26"/>
              </w:rPr>
              <w:t xml:space="preserve"> - имеется</w:t>
            </w:r>
          </w:p>
          <w:p w:rsidR="00124A36" w:rsidRPr="00E90E50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0E50">
              <w:rPr>
                <w:rFonts w:ascii="Times New Roman" w:hAnsi="Times New Roman" w:cs="Times New Roman"/>
                <w:sz w:val="26"/>
                <w:szCs w:val="26"/>
              </w:rPr>
              <w:t>Материал стен</w:t>
            </w:r>
            <w:r w:rsidR="00124A36" w:rsidRPr="00E90E50">
              <w:rPr>
                <w:rFonts w:ascii="Times New Roman" w:hAnsi="Times New Roman" w:cs="Times New Roman"/>
                <w:sz w:val="26"/>
                <w:szCs w:val="26"/>
              </w:rPr>
              <w:t>, материал перекрытий</w:t>
            </w:r>
            <w:r w:rsidR="00942329" w:rsidRPr="00E90E5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83A7F" w:rsidRPr="00E90E50">
              <w:rPr>
                <w:rFonts w:ascii="Times New Roman" w:hAnsi="Times New Roman" w:cs="Times New Roman"/>
                <w:sz w:val="26"/>
                <w:szCs w:val="26"/>
              </w:rPr>
              <w:t xml:space="preserve">стены кирпичные, </w:t>
            </w:r>
            <w:r w:rsidR="00E90E50">
              <w:rPr>
                <w:rFonts w:ascii="Times New Roman" w:hAnsi="Times New Roman" w:cs="Times New Roman"/>
                <w:sz w:val="26"/>
                <w:szCs w:val="26"/>
              </w:rPr>
              <w:t xml:space="preserve">обшиты </w:t>
            </w:r>
            <w:proofErr w:type="spellStart"/>
            <w:r w:rsidR="00E90E50">
              <w:rPr>
                <w:rFonts w:ascii="Times New Roman" w:hAnsi="Times New Roman" w:cs="Times New Roman"/>
                <w:sz w:val="26"/>
                <w:szCs w:val="26"/>
              </w:rPr>
              <w:t>сайдингом</w:t>
            </w:r>
            <w:proofErr w:type="spellEnd"/>
            <w:r w:rsidR="00783A7F" w:rsidRPr="00E90E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B0BE7" w:rsidRPr="00E90E50">
              <w:rPr>
                <w:rFonts w:ascii="Times New Roman" w:hAnsi="Times New Roman" w:cs="Times New Roman"/>
                <w:sz w:val="26"/>
                <w:szCs w:val="26"/>
              </w:rPr>
              <w:t xml:space="preserve">полы </w:t>
            </w:r>
            <w:r w:rsidR="00E90E50" w:rsidRPr="00E90E50">
              <w:rPr>
                <w:rFonts w:ascii="Times New Roman" w:hAnsi="Times New Roman" w:cs="Times New Roman"/>
                <w:sz w:val="26"/>
                <w:szCs w:val="26"/>
              </w:rPr>
              <w:t>– линолеум.</w:t>
            </w:r>
          </w:p>
          <w:p w:rsidR="009E4483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объекта:</w:t>
            </w:r>
          </w:p>
          <w:p w:rsidR="009E4483" w:rsidRPr="00124A36" w:rsidRDefault="00124A36" w:rsidP="00124A36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3.1 </w:t>
            </w:r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Требует косметического ремонта</w:t>
            </w:r>
          </w:p>
          <w:p w:rsidR="00D14014" w:rsidRPr="00EB0BE7" w:rsidRDefault="00D14014" w:rsidP="00EB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014" w:rsidRDefault="00D14014" w:rsidP="002B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4014" w:rsidSect="009E4483">
      <w:pgSz w:w="11905" w:h="16837"/>
      <w:pgMar w:top="1134" w:right="567" w:bottom="851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1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27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33A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2B3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347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4A682A"/>
    <w:multiLevelType w:val="hybridMultilevel"/>
    <w:tmpl w:val="A900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E198A"/>
    <w:multiLevelType w:val="hybridMultilevel"/>
    <w:tmpl w:val="E4D8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11747"/>
    <w:multiLevelType w:val="multilevel"/>
    <w:tmpl w:val="69D80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B4"/>
    <w:rsid w:val="00124A36"/>
    <w:rsid w:val="001743B4"/>
    <w:rsid w:val="001B1FC8"/>
    <w:rsid w:val="001F4629"/>
    <w:rsid w:val="002450B5"/>
    <w:rsid w:val="002B493B"/>
    <w:rsid w:val="002B5EB5"/>
    <w:rsid w:val="00340088"/>
    <w:rsid w:val="00384A6F"/>
    <w:rsid w:val="003F2EC5"/>
    <w:rsid w:val="00431BFA"/>
    <w:rsid w:val="00493DF7"/>
    <w:rsid w:val="004B2B2F"/>
    <w:rsid w:val="0056347C"/>
    <w:rsid w:val="006B34B8"/>
    <w:rsid w:val="006E3398"/>
    <w:rsid w:val="006F7ADF"/>
    <w:rsid w:val="00783A7F"/>
    <w:rsid w:val="007F1C8A"/>
    <w:rsid w:val="00857FEE"/>
    <w:rsid w:val="00942329"/>
    <w:rsid w:val="009E4483"/>
    <w:rsid w:val="00A66654"/>
    <w:rsid w:val="00A952E5"/>
    <w:rsid w:val="00B275BE"/>
    <w:rsid w:val="00B52AF6"/>
    <w:rsid w:val="00D11355"/>
    <w:rsid w:val="00D14014"/>
    <w:rsid w:val="00D53868"/>
    <w:rsid w:val="00E11887"/>
    <w:rsid w:val="00E3328B"/>
    <w:rsid w:val="00E90E50"/>
    <w:rsid w:val="00EB0BE7"/>
    <w:rsid w:val="00F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38361-C907-4630-816F-CE2D1DB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alavrov</dc:creator>
  <cp:lastModifiedBy>oem</cp:lastModifiedBy>
  <cp:revision>2</cp:revision>
  <cp:lastPrinted>2017-10-11T11:55:00Z</cp:lastPrinted>
  <dcterms:created xsi:type="dcterms:W3CDTF">2017-10-27T12:13:00Z</dcterms:created>
  <dcterms:modified xsi:type="dcterms:W3CDTF">2017-10-27T12:13:00Z</dcterms:modified>
</cp:coreProperties>
</file>